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D0" w:rsidRDefault="00953BD0" w:rsidP="00953BD0">
      <w:pPr>
        <w:pStyle w:val="10"/>
        <w:keepNext/>
        <w:keepLines/>
        <w:shd w:val="clear" w:color="auto" w:fill="auto"/>
        <w:spacing w:after="160" w:line="240" w:lineRule="auto"/>
        <w:jc w:val="center"/>
      </w:pPr>
      <w:bookmarkStart w:id="0" w:name="bookmark10"/>
      <w:bookmarkStart w:id="1" w:name="bookmark11"/>
      <w:r>
        <w:t>Анамнестическая анкета для женщин 18-49 лет</w:t>
      </w:r>
      <w:bookmarkEnd w:id="0"/>
      <w:bookmarkEnd w:id="1"/>
    </w:p>
    <w:p w:rsidR="00953BD0" w:rsidRDefault="00953BD0" w:rsidP="00953BD0">
      <w:pPr>
        <w:pStyle w:val="a6"/>
        <w:shd w:val="clear" w:color="auto" w:fill="auto"/>
      </w:pPr>
      <w:r>
        <w:t xml:space="preserve">При ответах на вопросы следует обвести «да» или «нет». В конце анкеты поставьте подпись. </w:t>
      </w:r>
    </w:p>
    <w:tbl>
      <w:tblPr>
        <w:tblOverlap w:val="never"/>
        <w:tblW w:w="101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7824"/>
        <w:gridCol w:w="450"/>
        <w:gridCol w:w="15"/>
        <w:gridCol w:w="10"/>
        <w:gridCol w:w="20"/>
        <w:gridCol w:w="628"/>
        <w:gridCol w:w="653"/>
      </w:tblGrid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26"/>
          <w:jc w:val="center"/>
        </w:trPr>
        <w:tc>
          <w:tcPr>
            <w:tcW w:w="9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Паспортная часть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9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9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(число, месяц, год)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9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(полных лет)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9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 анкеты (число, месяц, год)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Вопрос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9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Менструальная функция (вопросы 1-12):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каком возрасте у Вас начались менструации (полных лет)? Если не начались, поставьте «—».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tabs>
                <w:tab w:val="left" w:leader="underscore" w:pos="20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дней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дней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(бывали) ли у Вас задержки менструации более 2 недель?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Вас обильные менструации (использование максимально впитывающих прокладок/тампонов 5 капель или больше) более 1 дня?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3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Менструации проходят болезненно (используете ли Вы обезболивающие препараты)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у Вас боли внизу живота или пояснице вне менструации?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Бывают у Вас </w:t>
            </w:r>
            <w:proofErr w:type="spellStart"/>
            <w:r>
              <w:rPr>
                <w:sz w:val="20"/>
                <w:szCs w:val="20"/>
              </w:rPr>
              <w:t>межменструальные</w:t>
            </w:r>
            <w:proofErr w:type="spellEnd"/>
            <w:r>
              <w:rPr>
                <w:sz w:val="20"/>
                <w:szCs w:val="20"/>
              </w:rPr>
              <w:t xml:space="preserve"> кровяные выделения?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сколько дней (укажите цифрой количество)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у Вас сегодня день менструального цикла (при наличии)?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у Вас закончились менструации, то в каком возрасте (полных лет)? Если не закончились, поставьте «—».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9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Вопросы, связанные с половой жизнью (вопросы 13-27):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каком возрасте Вы начали половую жизнь (полных лет)?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Используете ли Вы презерватив при половых контактах?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Предохраняетесь ли Вы с помощью внутриматочной спирали?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у Вас боли при половых контактах?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ли у Вас беременности?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2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сколько (укажите цифрой количество)?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2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ли у Вас роды?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2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сколько (укажите цифрой количество)?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у Вас были роды, закончились ли они кесаревым сечением?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2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у вас не было родов, не отвечайте на этот вопрос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3" w:type="dxa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2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у вас не было родов, не отвечайте на этот вопрос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3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ли у Вас медицинские прерывания беременности (аборты)?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2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сколько (укажите цифрой количество)?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2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ли у Вас внематочные беременности?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653" w:type="dxa"/>
          <w:trHeight w:hRule="exact" w:val="2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сколько (укажите цифрой количество)?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</w:tbl>
    <w:p w:rsidR="00953BD0" w:rsidRDefault="00953BD0" w:rsidP="00953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5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"/>
        <w:gridCol w:w="7796"/>
        <w:gridCol w:w="33"/>
        <w:gridCol w:w="437"/>
        <w:gridCol w:w="29"/>
        <w:gridCol w:w="624"/>
        <w:gridCol w:w="29"/>
      </w:tblGrid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сколько (укажите цифрой количество)?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ли у Вас неразвивающиеся (замершие) беременности?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«да», сколько (укажите цифрой количество)?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Имеются ли у Вас гинекологические заболевания (вопросы 28-35):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шейки матки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воспаление матки, придатков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инфекции, передающиеся половым путем (ИППП)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кисты или опухоли яичников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миома матки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эндометриоз</w:t>
            </w:r>
            <w:proofErr w:type="spellEnd"/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Оперировались ли Вы по поводу гинекологических заболеваний?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Имеются ли у Вас перенесенные заболевания других органов (вопросы 36-47):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молочных желёз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щитовидной железы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крови, снижение гемоглобина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аутоиммунные или ревматические заболевания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аллергические заболевания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заболевания (вирусные гепатиты, ВИЧ-инфекция, туберкулёз)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наследственные (генные, хромосомные) заболевания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онкологические заболевания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ли у Вас указанные выше заболевания в настоящее время?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Получали ли Вы ранее </w:t>
            </w:r>
            <w:proofErr w:type="spellStart"/>
            <w:r>
              <w:rPr>
                <w:sz w:val="20"/>
                <w:szCs w:val="20"/>
              </w:rPr>
              <w:t>химио</w:t>
            </w:r>
            <w:proofErr w:type="spellEnd"/>
            <w:r>
              <w:rPr>
                <w:sz w:val="20"/>
                <w:szCs w:val="20"/>
              </w:rPr>
              <w:t>- или лучевую терапию по поводу онкологического заболевания?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ли у Вас операции (кроме гинекологических)?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ли у Вас переливания крови?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Вакцинация (вопросы 48-51):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Вакцинированы ли Вы от краснухи?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Вакцинированы ли Вы от ВПЧ?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Вакцинированы ли Вы в текущем году от гриппа?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Вакцинированы ли Вы в текущем году от </w:t>
            </w:r>
            <w:r>
              <w:rPr>
                <w:sz w:val="20"/>
                <w:szCs w:val="20"/>
                <w:lang w:val="en-US" w:bidi="en-US"/>
              </w:rPr>
              <w:t>COVID</w:t>
            </w:r>
            <w:r w:rsidRPr="00A731DA">
              <w:rPr>
                <w:sz w:val="20"/>
                <w:szCs w:val="20"/>
                <w:lang w:bidi="en-US"/>
              </w:rPr>
              <w:t>-19?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Жалобы (вопросы 52-58). Жалуетесь ли Вы на: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учащенное или болезненное мочеиспускание?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подтекание</w:t>
            </w:r>
            <w:proofErr w:type="spellEnd"/>
            <w:r>
              <w:rPr>
                <w:sz w:val="20"/>
                <w:szCs w:val="20"/>
              </w:rPr>
              <w:t xml:space="preserve"> мочи при кашле, чихании, смехе, </w:t>
            </w:r>
            <w:proofErr w:type="spellStart"/>
            <w:r>
              <w:rPr>
                <w:sz w:val="20"/>
                <w:szCs w:val="20"/>
              </w:rPr>
              <w:t>неудержание</w:t>
            </w:r>
            <w:proofErr w:type="spellEnd"/>
            <w:r>
              <w:rPr>
                <w:sz w:val="20"/>
                <w:szCs w:val="20"/>
              </w:rPr>
              <w:t xml:space="preserve"> позыва на мочеиспускание?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>
              <w:rPr>
                <w:sz w:val="20"/>
                <w:szCs w:val="20"/>
              </w:rPr>
              <w:t>стрии</w:t>
            </w:r>
            <w:proofErr w:type="spellEnd"/>
            <w:r>
              <w:rPr>
                <w:sz w:val="20"/>
                <w:szCs w:val="20"/>
              </w:rPr>
              <w:t>, растяжки) на коже?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приливы жара, потливость, ознобы?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сухость во влагалище, зуд или </w:t>
            </w:r>
            <w:proofErr w:type="spellStart"/>
            <w:r>
              <w:rPr>
                <w:sz w:val="20"/>
                <w:szCs w:val="20"/>
              </w:rPr>
              <w:t>диспареунию</w:t>
            </w:r>
            <w:proofErr w:type="spellEnd"/>
            <w:r>
              <w:rPr>
                <w:sz w:val="20"/>
                <w:szCs w:val="20"/>
              </w:rPr>
              <w:t xml:space="preserve"> (болезненность при половом акте)?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12"/>
          <w:jc w:val="center"/>
        </w:trPr>
        <w:tc>
          <w:tcPr>
            <w:tcW w:w="9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Репродуктивные установки (вопросы 59-61):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у Вас детей?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у Вас есть дети, укажите возраст младшего ребенка. Если ребенку менее 1 года, то укажите 0.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</w:tr>
      <w:tr w:rsidR="00953BD0" w:rsidTr="00E22F78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BD0" w:rsidRDefault="00953BD0" w:rsidP="00E22F78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BD0" w:rsidRDefault="00953BD0" w:rsidP="00E22F78">
            <w:pPr>
              <w:pStyle w:val="a4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D0" w:rsidRDefault="00953BD0" w:rsidP="00E22F78">
            <w:pPr>
              <w:rPr>
                <w:sz w:val="10"/>
                <w:szCs w:val="10"/>
              </w:rPr>
            </w:pPr>
          </w:p>
        </w:tc>
      </w:tr>
    </w:tbl>
    <w:p w:rsidR="00D62729" w:rsidRDefault="00D62729">
      <w:bookmarkStart w:id="2" w:name="_GoBack"/>
      <w:bookmarkEnd w:id="2"/>
    </w:p>
    <w:sectPr w:rsidR="00D6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D0"/>
    <w:rsid w:val="00953BD0"/>
    <w:rsid w:val="00D6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832A3-0F7D-4400-BD23-7C6824A9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53B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Другое_"/>
    <w:basedOn w:val="a0"/>
    <w:link w:val="a4"/>
    <w:rsid w:val="00953B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953BD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953BD0"/>
    <w:pPr>
      <w:widowControl w:val="0"/>
      <w:shd w:val="clear" w:color="auto" w:fill="FFFFFF"/>
      <w:spacing w:after="230" w:line="31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rsid w:val="00953BD0"/>
    <w:pPr>
      <w:widowControl w:val="0"/>
      <w:shd w:val="clear" w:color="auto" w:fill="FFFFFF"/>
      <w:spacing w:after="0" w:line="31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953BD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2024-04-21T09:10:00Z</dcterms:created>
  <dcterms:modified xsi:type="dcterms:W3CDTF">2024-04-21T09:11:00Z</dcterms:modified>
</cp:coreProperties>
</file>